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40B309F4" w14:textId="77777777" w:rsidR="00970BD9" w:rsidRDefault="000848F0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5392F" wp14:editId="7FEFAD6C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2F91ADE8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0848F0">
        <w:rPr>
          <w:rFonts w:ascii="Helvetica" w:hAnsi="Helvetica"/>
          <w:sz w:val="28"/>
        </w:rPr>
        <w:t>For Immediate Release</w:t>
      </w:r>
    </w:p>
    <w:p w14:paraId="02C97613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05C373BF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363C2CBF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3D8D7B5C" w14:textId="77777777" w:rsidR="00970BD9" w:rsidRDefault="009116C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bookmarkStart w:id="2" w:name="_GoBack"/>
      <w:bookmarkEnd w:id="2"/>
      <w:r w:rsidR="00970BD9">
        <w:rPr>
          <w:rFonts w:ascii="Helvetica" w:hAnsi="Helvetica"/>
          <w:sz w:val="22"/>
        </w:rPr>
        <w:t>www.marbleheadfestival.org</w:t>
      </w:r>
    </w:p>
    <w:p w14:paraId="77C25D1F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767B7342" w14:textId="77777777" w:rsidR="00970BD9" w:rsidRDefault="00970BD9"/>
    <w:p w14:paraId="790194B2" w14:textId="77777777" w:rsidR="00970BD9" w:rsidRDefault="00970BD9"/>
    <w:p w14:paraId="4CB27C41" w14:textId="77777777" w:rsidR="001852FD" w:rsidRDefault="001852FD" w:rsidP="001852FD">
      <w:pPr>
        <w:pStyle w:val="Heading2"/>
      </w:pPr>
      <w:r>
        <w:t xml:space="preserve">Marblehead Festival of Arts Hosts </w:t>
      </w:r>
      <w:r w:rsidR="000848F0">
        <w:rPr>
          <w:rFonts w:cs="Arial"/>
          <w:bCs/>
        </w:rPr>
        <w:t>Tea Room</w:t>
      </w:r>
      <w:r>
        <w:rPr>
          <w:rFonts w:cs="Arial"/>
          <w:bCs/>
        </w:rPr>
        <w:t xml:space="preserve"> </w:t>
      </w:r>
    </w:p>
    <w:p w14:paraId="7655B2BC" w14:textId="77777777" w:rsidR="001852FD" w:rsidRPr="00FF2B37" w:rsidRDefault="001852FD" w:rsidP="001852FD">
      <w:pPr>
        <w:rPr>
          <w:b/>
        </w:rPr>
      </w:pPr>
    </w:p>
    <w:p w14:paraId="50B6D06E" w14:textId="77777777" w:rsidR="001852FD" w:rsidRPr="00A04828" w:rsidRDefault="001852FD" w:rsidP="00A04828">
      <w:pPr>
        <w:pStyle w:val="Heading2"/>
        <w:spacing w:line="360" w:lineRule="auto"/>
        <w:rPr>
          <w:rFonts w:cs="Arial"/>
          <w:b w:val="0"/>
          <w:sz w:val="24"/>
        </w:rPr>
      </w:pPr>
      <w:r w:rsidRPr="00A04828">
        <w:rPr>
          <w:rFonts w:cs="Arial"/>
          <w:sz w:val="24"/>
        </w:rPr>
        <w:t>Marblehead MA (</w:t>
      </w:r>
      <w:r w:rsidR="003F0ABF">
        <w:rPr>
          <w:rFonts w:cs="Arial"/>
          <w:sz w:val="24"/>
        </w:rPr>
        <w:t xml:space="preserve">May </w:t>
      </w:r>
      <w:r w:rsidR="001A50F5">
        <w:rPr>
          <w:rFonts w:cs="Arial"/>
          <w:sz w:val="24"/>
        </w:rPr>
        <w:t>23</w:t>
      </w:r>
      <w:r w:rsidR="003F0ABF">
        <w:rPr>
          <w:rFonts w:cs="Arial"/>
          <w:sz w:val="24"/>
        </w:rPr>
        <w:t>, 2012</w:t>
      </w:r>
      <w:r w:rsidRPr="00A04828">
        <w:rPr>
          <w:rFonts w:cs="Arial"/>
          <w:sz w:val="24"/>
        </w:rPr>
        <w:t>)</w:t>
      </w:r>
      <w:r w:rsidRPr="00FF2B37">
        <w:rPr>
          <w:rFonts w:cs="Arial"/>
          <w:b w:val="0"/>
        </w:rPr>
        <w:t xml:space="preserve"> </w:t>
      </w:r>
      <w:r w:rsidRPr="00A04828">
        <w:rPr>
          <w:rFonts w:cs="Arial"/>
          <w:b w:val="0"/>
          <w:sz w:val="24"/>
        </w:rPr>
        <w:t xml:space="preserve">– </w:t>
      </w:r>
      <w:r w:rsidR="00A04828" w:rsidRPr="00A04828">
        <w:rPr>
          <w:b w:val="0"/>
          <w:sz w:val="24"/>
        </w:rPr>
        <w:t>Nestled in with all the activity at the Marblehead Festival of Arts, to be held this year from</w:t>
      </w:r>
      <w:r w:rsidR="00A04828">
        <w:rPr>
          <w:b w:val="0"/>
          <w:sz w:val="24"/>
        </w:rPr>
        <w:t xml:space="preserve"> </w:t>
      </w:r>
      <w:r w:rsidR="003F0ABF">
        <w:rPr>
          <w:b w:val="0"/>
          <w:sz w:val="24"/>
        </w:rPr>
        <w:t>June 30-July 4</w:t>
      </w:r>
      <w:r w:rsidR="00265A6F">
        <w:rPr>
          <w:b w:val="0"/>
          <w:sz w:val="24"/>
        </w:rPr>
        <w:t>, is the Tea Room. It is</w:t>
      </w:r>
      <w:r w:rsidR="00A04828" w:rsidRPr="00A04828">
        <w:rPr>
          <w:b w:val="0"/>
          <w:sz w:val="24"/>
        </w:rPr>
        <w:t xml:space="preserve"> housed in the Wine Cellar of the historic King Hooper Mansion, 8 Hooper Street.</w:t>
      </w:r>
      <w:r w:rsidR="00A04828">
        <w:t xml:space="preserve"> </w:t>
      </w:r>
      <w:r w:rsidR="00A04828" w:rsidRPr="00A04828">
        <w:rPr>
          <w:b w:val="0"/>
          <w:sz w:val="24"/>
        </w:rPr>
        <w:t>The cool and elegant atmosphere</w:t>
      </w:r>
      <w:r w:rsidR="000C51D7">
        <w:rPr>
          <w:b w:val="0"/>
          <w:sz w:val="24"/>
        </w:rPr>
        <w:t xml:space="preserve"> of the Tea Room</w:t>
      </w:r>
      <w:r w:rsidR="00A04828" w:rsidRPr="00A04828">
        <w:rPr>
          <w:b w:val="0"/>
          <w:sz w:val="24"/>
        </w:rPr>
        <w:t xml:space="preserve"> will offer Festival-goers the opportunity </w:t>
      </w:r>
      <w:r w:rsidR="00A04828" w:rsidRPr="00A04828">
        <w:rPr>
          <w:rFonts w:cs="Arial"/>
          <w:b w:val="0"/>
          <w:sz w:val="24"/>
        </w:rPr>
        <w:t>to relax and enjoy refreshments.</w:t>
      </w:r>
      <w:r w:rsidR="00A04828">
        <w:rPr>
          <w:rFonts w:cs="Arial"/>
          <w:b w:val="0"/>
          <w:sz w:val="24"/>
        </w:rPr>
        <w:t xml:space="preserve"> </w:t>
      </w:r>
      <w:r w:rsidR="000C51D7">
        <w:rPr>
          <w:rFonts w:cs="Arial"/>
          <w:b w:val="0"/>
          <w:sz w:val="24"/>
        </w:rPr>
        <w:t>H</w:t>
      </w:r>
      <w:r w:rsidR="00A04828">
        <w:rPr>
          <w:rFonts w:cs="Arial"/>
          <w:b w:val="0"/>
          <w:sz w:val="24"/>
        </w:rPr>
        <w:t xml:space="preserve">ours are </w:t>
      </w:r>
      <w:r w:rsidR="00DE630B">
        <w:rPr>
          <w:rFonts w:cs="Arial"/>
          <w:b w:val="0"/>
          <w:sz w:val="24"/>
        </w:rPr>
        <w:t xml:space="preserve">Saturday from </w:t>
      </w:r>
      <w:r w:rsidR="003F0ABF">
        <w:rPr>
          <w:rFonts w:cs="Arial"/>
          <w:b w:val="0"/>
          <w:sz w:val="24"/>
        </w:rPr>
        <w:t>11 am to 4:30 pm and</w:t>
      </w:r>
      <w:r w:rsidR="00A04828">
        <w:rPr>
          <w:rFonts w:cs="Arial"/>
          <w:b w:val="0"/>
          <w:sz w:val="24"/>
        </w:rPr>
        <w:t xml:space="preserve"> </w:t>
      </w:r>
      <w:r w:rsidR="00A04828" w:rsidRPr="00DE630B">
        <w:rPr>
          <w:rFonts w:cs="Arial"/>
          <w:b w:val="0"/>
          <w:sz w:val="24"/>
        </w:rPr>
        <w:t xml:space="preserve">Sunday </w:t>
      </w:r>
      <w:r w:rsidR="00A04828">
        <w:rPr>
          <w:rFonts w:cs="Arial"/>
          <w:b w:val="0"/>
          <w:sz w:val="24"/>
        </w:rPr>
        <w:t xml:space="preserve">from </w:t>
      </w:r>
      <w:r w:rsidR="00DE630B">
        <w:rPr>
          <w:rFonts w:cs="Arial"/>
          <w:b w:val="0"/>
          <w:sz w:val="24"/>
        </w:rPr>
        <w:t>noon</w:t>
      </w:r>
      <w:r w:rsidR="00A04828" w:rsidRPr="00A04828">
        <w:rPr>
          <w:rFonts w:cs="Arial"/>
          <w:b w:val="0"/>
          <w:color w:val="FF0000"/>
          <w:sz w:val="24"/>
        </w:rPr>
        <w:t xml:space="preserve"> </w:t>
      </w:r>
      <w:r w:rsidR="003F0ABF">
        <w:rPr>
          <w:rFonts w:cs="Arial"/>
          <w:b w:val="0"/>
          <w:sz w:val="24"/>
        </w:rPr>
        <w:t>to 4:30</w:t>
      </w:r>
      <w:r w:rsidR="00A04828" w:rsidRPr="00A04828">
        <w:rPr>
          <w:rFonts w:cs="Arial"/>
          <w:b w:val="0"/>
          <w:sz w:val="24"/>
        </w:rPr>
        <w:t xml:space="preserve"> pm</w:t>
      </w:r>
      <w:r w:rsidR="003F0ABF">
        <w:rPr>
          <w:rFonts w:cs="Arial"/>
          <w:b w:val="0"/>
          <w:sz w:val="24"/>
        </w:rPr>
        <w:t>.</w:t>
      </w:r>
      <w:r w:rsidR="00A04828" w:rsidRPr="00A04828">
        <w:rPr>
          <w:rFonts w:cs="Arial"/>
          <w:b w:val="0"/>
          <w:sz w:val="24"/>
        </w:rPr>
        <w:t xml:space="preserve"> </w:t>
      </w:r>
      <w:r w:rsidR="003F0ABF">
        <w:rPr>
          <w:rFonts w:cs="Arial"/>
          <w:b w:val="0"/>
          <w:sz w:val="24"/>
        </w:rPr>
        <w:t xml:space="preserve">On Monday and Tuesday, </w:t>
      </w:r>
      <w:r w:rsidR="00451AEC">
        <w:rPr>
          <w:rFonts w:cs="Arial"/>
          <w:b w:val="0"/>
          <w:sz w:val="24"/>
        </w:rPr>
        <w:t xml:space="preserve">Tea Room </w:t>
      </w:r>
      <w:r w:rsidR="003F0ABF">
        <w:rPr>
          <w:rFonts w:cs="Arial"/>
          <w:b w:val="0"/>
          <w:sz w:val="24"/>
        </w:rPr>
        <w:t>hours will be from 1 to 4:30 pm; and on Wednesday from noon until 4:30 pm</w:t>
      </w:r>
      <w:r w:rsidR="00A04828" w:rsidRPr="00DE630B">
        <w:rPr>
          <w:rFonts w:cs="Arial"/>
          <w:b w:val="0"/>
          <w:sz w:val="24"/>
        </w:rPr>
        <w:t>.</w:t>
      </w:r>
    </w:p>
    <w:p w14:paraId="1066E8CD" w14:textId="77777777" w:rsidR="00A04828" w:rsidRPr="00A04828" w:rsidRDefault="00A04828" w:rsidP="00A04828">
      <w:pPr>
        <w:rPr>
          <w:rFonts w:ascii="Arial" w:eastAsia="MS Mincho" w:hAnsi="Arial" w:cs="Arial"/>
        </w:rPr>
      </w:pPr>
    </w:p>
    <w:p w14:paraId="56FDB5F8" w14:textId="77777777" w:rsidR="006F587D" w:rsidRDefault="003F0ABF" w:rsidP="00A04828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 w:cs="Arial"/>
        </w:rPr>
        <w:t>The</w:t>
      </w:r>
      <w:r w:rsidR="00A04828">
        <w:rPr>
          <w:rFonts w:ascii="Arial" w:eastAsia="MS Mincho" w:hAnsi="Arial" w:cs="Arial"/>
        </w:rPr>
        <w:t xml:space="preserve"> menu will include </w:t>
      </w:r>
      <w:r w:rsidR="00A04828" w:rsidRPr="00A04828">
        <w:rPr>
          <w:rFonts w:ascii="Arial" w:hAnsi="Arial" w:cs="Arial"/>
        </w:rPr>
        <w:t>homemade bake</w:t>
      </w:r>
      <w:r w:rsidR="00A04828">
        <w:rPr>
          <w:rFonts w:ascii="Arial" w:hAnsi="Arial" w:cs="Arial"/>
        </w:rPr>
        <w:t xml:space="preserve">d goods and fresh fruits, </w:t>
      </w:r>
      <w:r w:rsidR="00A04828" w:rsidRPr="00A04828">
        <w:rPr>
          <w:rFonts w:ascii="Arial" w:hAnsi="Arial" w:cs="Arial"/>
        </w:rPr>
        <w:t>hot tea, iced t</w:t>
      </w:r>
      <w:r w:rsidR="000C51D7">
        <w:rPr>
          <w:rFonts w:ascii="Arial" w:hAnsi="Arial" w:cs="Arial"/>
        </w:rPr>
        <w:t>ea, lemonade and bottled water.</w:t>
      </w:r>
      <w:r w:rsidR="00A04828" w:rsidRPr="00A0482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“It will be a lovely place to enjoy good conversation </w:t>
      </w:r>
      <w:r w:rsidR="00D54080">
        <w:rPr>
          <w:rFonts w:ascii="Arial" w:hAnsi="Arial" w:cs="Arial"/>
        </w:rPr>
        <w:t xml:space="preserve">and delicious snacks </w:t>
      </w:r>
      <w:r>
        <w:rPr>
          <w:rFonts w:ascii="Arial" w:hAnsi="Arial" w:cs="Arial"/>
        </w:rPr>
        <w:t xml:space="preserve">while cooling down from the heat of the day,” said </w:t>
      </w:r>
      <w:r w:rsidR="00265A6F">
        <w:rPr>
          <w:rFonts w:ascii="Arial" w:hAnsi="Arial" w:cs="Arial"/>
        </w:rPr>
        <w:t xml:space="preserve">chairperson </w:t>
      </w:r>
      <w:r>
        <w:rPr>
          <w:rFonts w:ascii="Arial" w:hAnsi="Arial" w:cs="Arial"/>
        </w:rPr>
        <w:t xml:space="preserve">Michelle Gatta. </w:t>
      </w:r>
      <w:r w:rsidR="00510033">
        <w:rPr>
          <w:rFonts w:ascii="Arial" w:hAnsi="Arial" w:cs="Arial"/>
        </w:rPr>
        <w:t>Hosting the Tea Room with Gatta will be Maggie Raftus, Polly Taylor and Liz O’Connor</w:t>
      </w:r>
      <w:r w:rsidR="00510033" w:rsidRPr="00120CDE">
        <w:rPr>
          <w:rFonts w:ascii="Arial" w:hAnsi="Arial" w:cs="Arial"/>
        </w:rPr>
        <w:t>.</w:t>
      </w:r>
      <w:r w:rsidR="00120CDE" w:rsidRPr="00120CDE">
        <w:rPr>
          <w:rFonts w:ascii="Arial" w:hAnsi="Arial" w:cs="Arial"/>
        </w:rPr>
        <w:t xml:space="preserve"> </w:t>
      </w:r>
      <w:r w:rsidR="00787A00">
        <w:rPr>
          <w:rFonts w:ascii="Arial" w:hAnsi="Arial" w:cs="Arial"/>
          <w:color w:val="000000"/>
        </w:rPr>
        <w:t>It</w:t>
      </w:r>
      <w:r w:rsidR="00120CDE" w:rsidRPr="00120CDE">
        <w:rPr>
          <w:rFonts w:ascii="Arial" w:hAnsi="Arial" w:cs="Arial"/>
          <w:color w:val="000000"/>
        </w:rPr>
        <w:t xml:space="preserve"> will again be staffed by Marblehead High School National Art Honors </w:t>
      </w:r>
      <w:r w:rsidR="00265A6F">
        <w:rPr>
          <w:rFonts w:ascii="Arial" w:hAnsi="Arial" w:cs="Arial"/>
          <w:color w:val="000000"/>
        </w:rPr>
        <w:t xml:space="preserve">Society </w:t>
      </w:r>
      <w:r w:rsidR="00120CDE" w:rsidRPr="00120CDE">
        <w:rPr>
          <w:rFonts w:ascii="Arial" w:hAnsi="Arial" w:cs="Arial"/>
          <w:color w:val="000000"/>
        </w:rPr>
        <w:t>students.</w:t>
      </w:r>
    </w:p>
    <w:p w14:paraId="5E3ADF75" w14:textId="77777777" w:rsidR="00510033" w:rsidRPr="003F0ABF" w:rsidRDefault="00510033" w:rsidP="00A04828">
      <w:pPr>
        <w:spacing w:line="360" w:lineRule="auto"/>
        <w:rPr>
          <w:rFonts w:ascii="Arial" w:hAnsi="Arial" w:cs="Arial"/>
        </w:rPr>
      </w:pPr>
    </w:p>
    <w:p w14:paraId="139B68B8" w14:textId="77777777" w:rsidR="006F587D" w:rsidRDefault="006F587D" w:rsidP="00A04828">
      <w:pPr>
        <w:spacing w:line="360" w:lineRule="auto"/>
        <w:rPr>
          <w:rFonts w:ascii="Arial" w:hAnsi="Arial" w:cs="Arial"/>
          <w:color w:val="FF0000"/>
        </w:rPr>
      </w:pPr>
      <w:r w:rsidRPr="006F587D">
        <w:rPr>
          <w:rFonts w:ascii="Arial" w:hAnsi="Arial" w:cs="Arial"/>
        </w:rPr>
        <w:t xml:space="preserve">The King Hooper Mansion is the home of the Marblehead Arts Association (MAA).  </w:t>
      </w:r>
      <w:r w:rsidR="00510033">
        <w:rPr>
          <w:rFonts w:ascii="Arial" w:hAnsi="Arial" w:cs="Arial"/>
        </w:rPr>
        <w:t>Featured art on the Tea Room walls will celebrate the 90</w:t>
      </w:r>
      <w:r w:rsidR="00510033" w:rsidRPr="00510033">
        <w:rPr>
          <w:rFonts w:ascii="Arial" w:hAnsi="Arial" w:cs="Arial"/>
          <w:vertAlign w:val="superscript"/>
        </w:rPr>
        <w:t>th</w:t>
      </w:r>
      <w:r w:rsidR="00510033">
        <w:rPr>
          <w:rFonts w:ascii="Arial" w:hAnsi="Arial" w:cs="Arial"/>
        </w:rPr>
        <w:t xml:space="preserve"> anniversary of the MAA. </w:t>
      </w:r>
      <w:r w:rsidRPr="006F587D">
        <w:rPr>
          <w:rFonts w:ascii="Arial" w:hAnsi="Arial" w:cs="Arial"/>
        </w:rPr>
        <w:t xml:space="preserve">Festival visitors </w:t>
      </w:r>
      <w:r>
        <w:rPr>
          <w:rFonts w:ascii="Arial" w:hAnsi="Arial" w:cs="Arial"/>
        </w:rPr>
        <w:t xml:space="preserve">are </w:t>
      </w:r>
      <w:r w:rsidR="00510033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welcome to</w:t>
      </w:r>
      <w:r w:rsidRPr="006F587D">
        <w:rPr>
          <w:rFonts w:ascii="Arial" w:hAnsi="Arial" w:cs="Arial"/>
        </w:rPr>
        <w:t xml:space="preserve"> view the MAA</w:t>
      </w:r>
      <w:r>
        <w:rPr>
          <w:rFonts w:ascii="Arial" w:hAnsi="Arial" w:cs="Arial"/>
        </w:rPr>
        <w:t xml:space="preserve"> </w:t>
      </w:r>
      <w:r w:rsidRPr="00367DA5">
        <w:rPr>
          <w:rFonts w:ascii="Arial" w:hAnsi="Arial" w:cs="Arial"/>
        </w:rPr>
        <w:t>July exhibit</w:t>
      </w:r>
      <w:r w:rsidR="00367DA5" w:rsidRPr="00367DA5">
        <w:rPr>
          <w:rFonts w:ascii="Arial" w:hAnsi="Arial" w:cs="Arial"/>
        </w:rPr>
        <w:t xml:space="preserve">. </w:t>
      </w:r>
    </w:p>
    <w:p w14:paraId="4C0D0CD2" w14:textId="77777777" w:rsidR="00367DA5" w:rsidRDefault="00367DA5" w:rsidP="00A04828">
      <w:pPr>
        <w:spacing w:line="360" w:lineRule="auto"/>
        <w:rPr>
          <w:rFonts w:ascii="Arial" w:hAnsi="Arial" w:cs="Arial"/>
        </w:rPr>
      </w:pPr>
    </w:p>
    <w:p w14:paraId="2BB1B40D" w14:textId="77777777" w:rsidR="006F587D" w:rsidRPr="006800C4" w:rsidRDefault="006F587D" w:rsidP="00A04828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Also </w:t>
      </w:r>
      <w:r w:rsidR="00510033">
        <w:rPr>
          <w:rFonts w:ascii="Arial" w:eastAsia="MS Mincho" w:hAnsi="Arial" w:cs="Arial"/>
        </w:rPr>
        <w:t>housed</w:t>
      </w:r>
      <w:r w:rsidR="002F03D7">
        <w:rPr>
          <w:rFonts w:ascii="Arial" w:eastAsia="MS Mincho" w:hAnsi="Arial" w:cs="Arial"/>
        </w:rPr>
        <w:t xml:space="preserve"> at the King Hooper Mansion is the Festival of Arts</w:t>
      </w:r>
      <w:r>
        <w:rPr>
          <w:rFonts w:ascii="Arial" w:eastAsia="MS Mincho" w:hAnsi="Arial" w:cs="Arial"/>
        </w:rPr>
        <w:t xml:space="preserve"> Painting-the-Town exhibit. After </w:t>
      </w:r>
      <w:r w:rsidR="000C51D7">
        <w:rPr>
          <w:rStyle w:val="apple-style-span"/>
          <w:rFonts w:ascii="Arial" w:hAnsi="Arial" w:cs="Arial"/>
          <w:color w:val="000000"/>
        </w:rPr>
        <w:t>capturing</w:t>
      </w:r>
      <w:r w:rsidR="000C51D7" w:rsidRPr="000C51D7">
        <w:rPr>
          <w:rStyle w:val="apple-style-span"/>
          <w:rFonts w:ascii="Arial" w:hAnsi="Arial" w:cs="Arial"/>
          <w:color w:val="000000"/>
        </w:rPr>
        <w:t xml:space="preserve"> the town's scenic beauty on canvas and paper</w:t>
      </w:r>
      <w:r w:rsidRPr="000C51D7">
        <w:rPr>
          <w:rFonts w:ascii="Arial" w:eastAsia="MS Mincho" w:hAnsi="Arial" w:cs="Arial"/>
        </w:rPr>
        <w:t xml:space="preserve"> </w:t>
      </w:r>
      <w:r w:rsidR="000C51D7">
        <w:rPr>
          <w:rFonts w:ascii="Arial" w:eastAsia="MS Mincho" w:hAnsi="Arial" w:cs="Arial"/>
        </w:rPr>
        <w:t xml:space="preserve">at </w:t>
      </w:r>
      <w:r w:rsidR="000C51D7">
        <w:rPr>
          <w:rFonts w:ascii="Arial" w:eastAsia="MS Mincho" w:hAnsi="Arial" w:cs="Arial"/>
        </w:rPr>
        <w:lastRenderedPageBreak/>
        <w:t xml:space="preserve">various locations </w:t>
      </w:r>
      <w:r w:rsidR="00CA2196">
        <w:rPr>
          <w:rFonts w:ascii="Arial" w:eastAsia="MS Mincho" w:hAnsi="Arial" w:cs="Arial"/>
        </w:rPr>
        <w:t xml:space="preserve">around town </w:t>
      </w:r>
      <w:r w:rsidRPr="000C51D7">
        <w:rPr>
          <w:rFonts w:ascii="Arial" w:eastAsia="MS Mincho" w:hAnsi="Arial" w:cs="Arial"/>
        </w:rPr>
        <w:t xml:space="preserve">on </w:t>
      </w:r>
      <w:r w:rsidR="00E401E0">
        <w:rPr>
          <w:rFonts w:ascii="Arial" w:eastAsia="MS Mincho" w:hAnsi="Arial" w:cs="Arial"/>
        </w:rPr>
        <w:t>Saturday</w:t>
      </w:r>
      <w:r w:rsidRPr="000C51D7">
        <w:rPr>
          <w:rFonts w:ascii="Arial" w:eastAsia="MS Mincho" w:hAnsi="Arial" w:cs="Arial"/>
        </w:rPr>
        <w:t>, artists’ plein aire work will be</w:t>
      </w:r>
      <w:r>
        <w:rPr>
          <w:rFonts w:ascii="Arial" w:eastAsia="MS Mincho" w:hAnsi="Arial" w:cs="Arial"/>
        </w:rPr>
        <w:t xml:space="preserve"> </w:t>
      </w:r>
      <w:r w:rsidR="000C51D7">
        <w:rPr>
          <w:rFonts w:ascii="Arial" w:eastAsia="MS Mincho" w:hAnsi="Arial" w:cs="Arial"/>
        </w:rPr>
        <w:t>displayed</w:t>
      </w:r>
      <w:r>
        <w:rPr>
          <w:rFonts w:ascii="Arial" w:eastAsia="MS Mincho" w:hAnsi="Arial" w:cs="Arial"/>
        </w:rPr>
        <w:t xml:space="preserve"> at the Mansion beginning </w:t>
      </w:r>
      <w:r w:rsidR="00E401E0">
        <w:rPr>
          <w:rFonts w:ascii="Arial" w:eastAsia="MS Mincho" w:hAnsi="Arial" w:cs="Arial"/>
        </w:rPr>
        <w:t>Sunday</w:t>
      </w:r>
      <w:r w:rsidRPr="006F587D">
        <w:rPr>
          <w:rFonts w:ascii="Arial" w:eastAsia="MS Mincho" w:hAnsi="Arial" w:cs="Arial"/>
        </w:rPr>
        <w:t xml:space="preserve"> afternoon</w:t>
      </w:r>
      <w:r w:rsidR="006800C4">
        <w:rPr>
          <w:rFonts w:ascii="Arial" w:eastAsia="MS Mincho" w:hAnsi="Arial" w:cs="Arial"/>
        </w:rPr>
        <w:t xml:space="preserve">. At that time, all are </w:t>
      </w:r>
      <w:r w:rsidR="006800C4" w:rsidRPr="006800C4">
        <w:rPr>
          <w:rStyle w:val="apple-style-span"/>
          <w:rFonts w:ascii="Arial" w:hAnsi="Arial" w:cs="Arial"/>
          <w:color w:val="000000"/>
        </w:rPr>
        <w:t>invited to a Reception to meet the artists, view the exhibit and cast ballots to determine the People's Choice Award winner.</w:t>
      </w:r>
    </w:p>
    <w:p w14:paraId="5B550F71" w14:textId="77777777" w:rsidR="001852FD" w:rsidRPr="00A04828" w:rsidRDefault="001852FD" w:rsidP="00E90752">
      <w:pPr>
        <w:spacing w:line="360" w:lineRule="auto"/>
        <w:rPr>
          <w:rFonts w:ascii="Arial" w:eastAsia="MS Mincho" w:hAnsi="Arial" w:cs="Arial"/>
        </w:rPr>
      </w:pPr>
    </w:p>
    <w:p w14:paraId="693E4F25" w14:textId="77777777" w:rsidR="001852FD" w:rsidRDefault="001852FD" w:rsidP="001852FD">
      <w:pPr>
        <w:spacing w:line="360" w:lineRule="auto"/>
        <w:rPr>
          <w:rFonts w:ascii="Arial" w:eastAsia="MS Mincho" w:hAnsi="Arial"/>
        </w:rPr>
      </w:pPr>
      <w:r w:rsidRPr="00A04828">
        <w:rPr>
          <w:rFonts w:ascii="Arial" w:eastAsia="MS Mincho" w:hAnsi="Arial" w:cs="Arial"/>
        </w:rPr>
        <w:t>For</w:t>
      </w:r>
      <w:r w:rsidRPr="00474A5D">
        <w:rPr>
          <w:rFonts w:ascii="Arial" w:eastAsia="MS Mincho" w:hAnsi="Arial"/>
        </w:rPr>
        <w:t xml:space="preserve"> more information, visit </w:t>
      </w:r>
      <w:hyperlink r:id="rId7" w:history="1">
        <w:r w:rsidR="009E7E43" w:rsidRPr="006F7485">
          <w:rPr>
            <w:rStyle w:val="Hyperlink"/>
            <w:rFonts w:ascii="Arial" w:eastAsia="MS Mincho" w:hAnsi="Arial"/>
          </w:rPr>
          <w:t>www.MarbleheadFestival.org</w:t>
        </w:r>
      </w:hyperlink>
      <w:r w:rsidRPr="00474A5D">
        <w:rPr>
          <w:rFonts w:ascii="Arial" w:eastAsia="MS Mincho" w:hAnsi="Arial"/>
        </w:rPr>
        <w:t>.</w:t>
      </w:r>
    </w:p>
    <w:p w14:paraId="166F2A44" w14:textId="77777777" w:rsidR="009E7E43" w:rsidRDefault="009E7E43" w:rsidP="001852FD">
      <w:pPr>
        <w:spacing w:line="360" w:lineRule="auto"/>
        <w:rPr>
          <w:rFonts w:ascii="Arial" w:eastAsia="MS Mincho" w:hAnsi="Arial"/>
        </w:rPr>
      </w:pPr>
    </w:p>
    <w:p w14:paraId="41B534CA" w14:textId="77777777" w:rsidR="009E7E43" w:rsidRPr="00474A5D" w:rsidRDefault="009E7E43" w:rsidP="001852FD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PHOTO CREDIT: Jeff Kane</w:t>
      </w:r>
    </w:p>
    <w:p w14:paraId="5FB70B2A" w14:textId="77777777" w:rsidR="00970BD9" w:rsidRPr="00B276F7" w:rsidRDefault="00970BD9" w:rsidP="008B2CEF">
      <w:pPr>
        <w:spacing w:line="360" w:lineRule="auto"/>
        <w:rPr>
          <w:rFonts w:ascii="Arial" w:hAnsi="Arial"/>
        </w:rPr>
      </w:pPr>
    </w:p>
    <w:p w14:paraId="0C3425AC" w14:textId="77777777" w:rsidR="00970BD9" w:rsidRPr="00B276F7" w:rsidRDefault="00970BD9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4796020A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Founded in 1962, the Marblehead Festival of Arts has a rich history in producing a premier summer arts festival that has become a unique forum for artistic expression. Traditionally held each year over the July 4th </w:t>
      </w:r>
      <w:r w:rsidR="00134201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</w:t>
      </w:r>
      <w:r w:rsidR="00CE01E4">
        <w:rPr>
          <w:rFonts w:ascii="Arial" w:hAnsi="Arial"/>
          <w:sz w:val="22"/>
        </w:rPr>
        <w:t xml:space="preserve">including </w:t>
      </w:r>
      <w:r>
        <w:rPr>
          <w:rFonts w:ascii="Arial" w:hAnsi="Arial"/>
          <w:sz w:val="22"/>
        </w:rPr>
        <w:t xml:space="preserve">painting, </w:t>
      </w:r>
      <w:r w:rsidR="00CE01E4">
        <w:rPr>
          <w:rFonts w:ascii="Arial" w:hAnsi="Arial"/>
          <w:sz w:val="22"/>
        </w:rPr>
        <w:t xml:space="preserve">sculpture, photography and drawing), </w:t>
      </w:r>
      <w:r>
        <w:rPr>
          <w:rFonts w:ascii="Arial" w:hAnsi="Arial"/>
          <w:sz w:val="22"/>
        </w:rPr>
        <w:t>outdoor music concerts overlo</w:t>
      </w:r>
      <w:r w:rsidR="00CE01E4">
        <w:rPr>
          <w:rFonts w:ascii="Arial" w:hAnsi="Arial"/>
          <w:sz w:val="22"/>
        </w:rPr>
        <w:t>oking Marblehead Harbor, the Film Festival, Writer</w:t>
      </w:r>
      <w:r>
        <w:rPr>
          <w:rFonts w:ascii="Arial" w:hAnsi="Arial"/>
          <w:sz w:val="22"/>
        </w:rPr>
        <w:t>s</w:t>
      </w:r>
      <w:r w:rsidR="00CE01E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</w:t>
      </w:r>
      <w:r w:rsidR="00CE01E4">
        <w:rPr>
          <w:rFonts w:ascii="Arial" w:hAnsi="Arial"/>
          <w:sz w:val="22"/>
        </w:rPr>
        <w:t>the Children’s 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60D90934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01430C5A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run by an all-volunteer organization comprised of more than </w:t>
      </w:r>
      <w:r w:rsidR="00CE01E4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 and involving several hundred volunteers. It operates year</w:t>
      </w:r>
      <w:r w:rsidR="00CE01E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round and relies solely on donations to fund its operations. Indivi</w:t>
      </w:r>
      <w:r w:rsidR="00CE01E4">
        <w:rPr>
          <w:rFonts w:ascii="Arial" w:hAnsi="Arial"/>
          <w:sz w:val="22"/>
        </w:rPr>
        <w:t>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visit www.MarbleheadFestival.org.</w:t>
      </w:r>
    </w:p>
    <w:p w14:paraId="043D80DC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88F18" w14:textId="77777777" w:rsidR="007F321D" w:rsidRDefault="007F321D">
      <w:r>
        <w:separator/>
      </w:r>
    </w:p>
  </w:endnote>
  <w:endnote w:type="continuationSeparator" w:id="0">
    <w:p w14:paraId="2BB63E38" w14:textId="77777777" w:rsidR="007F321D" w:rsidRDefault="007F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D1806" w14:textId="77777777" w:rsidR="007F321D" w:rsidRDefault="007F321D">
      <w:r>
        <w:separator/>
      </w:r>
    </w:p>
  </w:footnote>
  <w:footnote w:type="continuationSeparator" w:id="0">
    <w:p w14:paraId="2F63C5F1" w14:textId="77777777" w:rsidR="007F321D" w:rsidRDefault="007F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848F0"/>
    <w:rsid w:val="000C51D7"/>
    <w:rsid w:val="000F748D"/>
    <w:rsid w:val="00120CDE"/>
    <w:rsid w:val="00134201"/>
    <w:rsid w:val="001852FD"/>
    <w:rsid w:val="001A50F5"/>
    <w:rsid w:val="001D67B6"/>
    <w:rsid w:val="00235C88"/>
    <w:rsid w:val="00265A6F"/>
    <w:rsid w:val="002A7B70"/>
    <w:rsid w:val="002B389B"/>
    <w:rsid w:val="002F03D7"/>
    <w:rsid w:val="00367DA5"/>
    <w:rsid w:val="0038504C"/>
    <w:rsid w:val="003F0ABF"/>
    <w:rsid w:val="004005DD"/>
    <w:rsid w:val="00451AEC"/>
    <w:rsid w:val="004701DC"/>
    <w:rsid w:val="004B7AAA"/>
    <w:rsid w:val="004F25B1"/>
    <w:rsid w:val="00510033"/>
    <w:rsid w:val="00530AA6"/>
    <w:rsid w:val="00536334"/>
    <w:rsid w:val="005F2D2D"/>
    <w:rsid w:val="006800C4"/>
    <w:rsid w:val="006F587D"/>
    <w:rsid w:val="007776DA"/>
    <w:rsid w:val="00787A00"/>
    <w:rsid w:val="007A6E24"/>
    <w:rsid w:val="007F321D"/>
    <w:rsid w:val="00831100"/>
    <w:rsid w:val="008862E2"/>
    <w:rsid w:val="008A6CCC"/>
    <w:rsid w:val="008B2CEF"/>
    <w:rsid w:val="009116C9"/>
    <w:rsid w:val="00970BD9"/>
    <w:rsid w:val="00972C04"/>
    <w:rsid w:val="009E15FC"/>
    <w:rsid w:val="009E7E43"/>
    <w:rsid w:val="00A04828"/>
    <w:rsid w:val="00A143AD"/>
    <w:rsid w:val="00B92917"/>
    <w:rsid w:val="00B9746A"/>
    <w:rsid w:val="00C30491"/>
    <w:rsid w:val="00C52EE3"/>
    <w:rsid w:val="00CA2196"/>
    <w:rsid w:val="00CE01E4"/>
    <w:rsid w:val="00D54080"/>
    <w:rsid w:val="00DC6AE1"/>
    <w:rsid w:val="00DE630B"/>
    <w:rsid w:val="00DF79D5"/>
    <w:rsid w:val="00E12510"/>
    <w:rsid w:val="00E401E0"/>
    <w:rsid w:val="00E40504"/>
    <w:rsid w:val="00E90752"/>
    <w:rsid w:val="00EC5BF6"/>
    <w:rsid w:val="00F93C48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E622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0C51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0C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rbleheadFestiva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3130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2012-06-05T01:20:00Z</dcterms:created>
  <dcterms:modified xsi:type="dcterms:W3CDTF">2012-06-05T01:20:00Z</dcterms:modified>
</cp:coreProperties>
</file>