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27028682"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3FC1A88D" wp14:editId="036BF97A">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26EEE9F7"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2D4BF0DA" w14:textId="77777777" w:rsidR="00F72B6E" w:rsidRDefault="00F72B6E">
      <w:pPr>
        <w:pStyle w:val="Heading6"/>
        <w:rPr>
          <w:b/>
          <w:u w:val="none"/>
        </w:rPr>
      </w:pPr>
      <w:r>
        <w:rPr>
          <w:b/>
          <w:u w:val="none"/>
        </w:rPr>
        <w:t>Media Contact</w:t>
      </w:r>
    </w:p>
    <w:p w14:paraId="55639F01" w14:textId="77777777" w:rsidR="00F72B6E" w:rsidRDefault="00F72B6E" w:rsidP="00780931">
      <w:pPr>
        <w:pStyle w:val="List"/>
      </w:pPr>
      <w:r>
        <w:t>Nancy Fromson</w:t>
      </w:r>
    </w:p>
    <w:p w14:paraId="69D7D1F6" w14:textId="77777777" w:rsidR="00F72B6E" w:rsidRDefault="006A63A3" w:rsidP="00780931">
      <w:pPr>
        <w:pStyle w:val="List"/>
      </w:pPr>
      <w:r>
        <w:t xml:space="preserve">URL: </w:t>
      </w:r>
      <w:r w:rsidR="00F72B6E">
        <w:t>www.marbleheadfestival.org</w:t>
      </w:r>
    </w:p>
    <w:p w14:paraId="179EBA17" w14:textId="77777777" w:rsidR="00F72B6E" w:rsidRDefault="00F72B6E" w:rsidP="00780931">
      <w:pPr>
        <w:pStyle w:val="List"/>
        <w:rPr>
          <w:b/>
          <w:spacing w:val="-6"/>
        </w:rPr>
      </w:pPr>
      <w:r>
        <w:t>Press Release Archive: www.marbleheadfestival.org/press</w:t>
      </w:r>
    </w:p>
    <w:p w14:paraId="3F55B12A" w14:textId="77777777" w:rsidR="00F72B6E" w:rsidRDefault="00F72B6E"/>
    <w:p w14:paraId="557A638F" w14:textId="77777777" w:rsidR="00F72B6E" w:rsidRDefault="00F72B6E"/>
    <w:p w14:paraId="534A53D8" w14:textId="77777777" w:rsidR="00F72B6E" w:rsidRPr="00575928" w:rsidRDefault="00F72B6E">
      <w:pPr>
        <w:pStyle w:val="Heading2"/>
        <w:rPr>
          <w:b w:val="0"/>
          <w:color w:val="FF0000"/>
        </w:rPr>
      </w:pPr>
      <w:r>
        <w:t>Marblehead Festival of Arts</w:t>
      </w:r>
      <w:r w:rsidR="00B86BA7">
        <w:t xml:space="preserve"> </w:t>
      </w:r>
      <w:r w:rsidR="00740E1F">
        <w:t xml:space="preserve">Announces </w:t>
      </w:r>
      <w:r w:rsidR="005C31E0">
        <w:t xml:space="preserve">2013 </w:t>
      </w:r>
      <w:r w:rsidR="00740E1F">
        <w:t xml:space="preserve">Art Scholarship Award </w:t>
      </w:r>
    </w:p>
    <w:p w14:paraId="657F58B6" w14:textId="77777777" w:rsidR="00740E1F" w:rsidRPr="008A5A10" w:rsidRDefault="00BC50D7" w:rsidP="00740E1F">
      <w:pPr>
        <w:pStyle w:val="Heading7"/>
        <w:spacing w:before="0" w:line="360" w:lineRule="auto"/>
        <w:rPr>
          <w:rFonts w:ascii="Arial" w:hAnsi="Arial"/>
          <w:i w:val="0"/>
          <w:color w:val="auto"/>
        </w:rPr>
      </w:pPr>
      <w:r w:rsidRPr="00025E9C">
        <w:rPr>
          <w:rFonts w:ascii="Arial" w:hAnsi="Arial" w:cs="Arial"/>
          <w:color w:val="333333"/>
          <w:szCs w:val="20"/>
        </w:rPr>
        <w:br/>
      </w:r>
      <w:r w:rsidRPr="00740E1F">
        <w:rPr>
          <w:rFonts w:ascii="Arial" w:hAnsi="Arial" w:cs="Arial"/>
          <w:b/>
          <w:bCs/>
          <w:i w:val="0"/>
          <w:color w:val="333333"/>
        </w:rPr>
        <w:t>Marblehead, MA (</w:t>
      </w:r>
      <w:r w:rsidR="00B86BA7">
        <w:rPr>
          <w:rStyle w:val="yshortcuts"/>
          <w:rFonts w:ascii="Arial" w:hAnsi="Arial" w:cs="Arial"/>
          <w:b/>
          <w:bCs/>
          <w:i w:val="0"/>
          <w:color w:val="auto"/>
        </w:rPr>
        <w:t xml:space="preserve">January </w:t>
      </w:r>
      <w:r w:rsidR="005C31E0" w:rsidRPr="005C31E0">
        <w:rPr>
          <w:rStyle w:val="yshortcuts"/>
          <w:rFonts w:ascii="Arial" w:hAnsi="Arial" w:cs="Arial"/>
          <w:b/>
          <w:bCs/>
          <w:i w:val="0"/>
          <w:color w:val="auto"/>
        </w:rPr>
        <w:t>24</w:t>
      </w:r>
      <w:r w:rsidR="00B86BA7">
        <w:rPr>
          <w:rStyle w:val="yshortcuts"/>
          <w:rFonts w:ascii="Arial" w:hAnsi="Arial" w:cs="Arial"/>
          <w:b/>
          <w:bCs/>
          <w:i w:val="0"/>
          <w:color w:val="auto"/>
        </w:rPr>
        <w:t>, 2013</w:t>
      </w:r>
      <w:r w:rsidRPr="00740E1F">
        <w:rPr>
          <w:rFonts w:ascii="Arial" w:hAnsi="Arial" w:cs="Arial"/>
          <w:b/>
          <w:bCs/>
          <w:i w:val="0"/>
          <w:color w:val="333333"/>
        </w:rPr>
        <w:t xml:space="preserve">) </w:t>
      </w:r>
      <w:r w:rsidRPr="008A5A10">
        <w:rPr>
          <w:rFonts w:ascii="Arial" w:hAnsi="Arial" w:cs="Arial"/>
          <w:b/>
          <w:bCs/>
          <w:i w:val="0"/>
          <w:color w:val="auto"/>
        </w:rPr>
        <w:t>–</w:t>
      </w:r>
      <w:r w:rsidR="00740E1F" w:rsidRPr="008A5A10">
        <w:rPr>
          <w:rFonts w:ascii="Arial" w:hAnsi="Arial"/>
          <w:i w:val="0"/>
          <w:color w:val="auto"/>
        </w:rPr>
        <w:t xml:space="preserve">– Among the many activities and events sponsored by </w:t>
      </w:r>
      <w:r w:rsidR="00740E1F" w:rsidRPr="008A5A10">
        <w:rPr>
          <w:rFonts w:ascii="Arial" w:hAnsi="Arial" w:cs="Arial"/>
          <w:i w:val="0"/>
          <w:color w:val="auto"/>
        </w:rPr>
        <w:t xml:space="preserve">The Marblehead Festival of Arts (MFoA) over the course of the year, the Festival is particularly proud to </w:t>
      </w:r>
      <w:r w:rsidR="00436128" w:rsidRPr="008A5A10">
        <w:rPr>
          <w:rFonts w:ascii="Arial" w:hAnsi="Arial" w:cs="Arial"/>
          <w:i w:val="0"/>
          <w:color w:val="auto"/>
        </w:rPr>
        <w:t>support our</w:t>
      </w:r>
      <w:r w:rsidR="00740E1F" w:rsidRPr="008A5A10">
        <w:rPr>
          <w:rFonts w:ascii="Arial" w:hAnsi="Arial" w:cs="Arial"/>
          <w:i w:val="0"/>
          <w:color w:val="auto"/>
        </w:rPr>
        <w:t xml:space="preserve"> community by awarding scholarships to deserving students who reside or attend school in Marblehead. </w:t>
      </w:r>
      <w:r w:rsidR="00740E1F" w:rsidRPr="008A5A10">
        <w:rPr>
          <w:rFonts w:ascii="Arial" w:hAnsi="Arial"/>
          <w:i w:val="0"/>
          <w:color w:val="auto"/>
        </w:rPr>
        <w:t>The Scholarship Committee is now accepting applications for the Art Scholarship Award.</w:t>
      </w:r>
    </w:p>
    <w:p w14:paraId="617B36C0" w14:textId="77777777" w:rsidR="00740E1F" w:rsidRPr="00740E1F" w:rsidRDefault="00740E1F" w:rsidP="00740E1F"/>
    <w:p w14:paraId="4EF04E86" w14:textId="77777777" w:rsidR="00740E1F" w:rsidRDefault="00740E1F" w:rsidP="00780931">
      <w:pPr>
        <w:pStyle w:val="BodyText"/>
        <w:spacing w:line="360" w:lineRule="auto"/>
      </w:pPr>
      <w:r>
        <w:t xml:space="preserve">This $3,000 </w:t>
      </w:r>
      <w:r w:rsidR="0033031C">
        <w:t>prize</w:t>
      </w:r>
      <w:r>
        <w:t xml:space="preserve"> is </w:t>
      </w:r>
      <w:r w:rsidR="00436128">
        <w:t>presented</w:t>
      </w:r>
      <w:r>
        <w:t xml:space="preserve"> to a deserving high school senior </w:t>
      </w:r>
      <w:r w:rsidR="00342F5D">
        <w:t>pursuing higher education in visual or performing arts, crafts or music. The objective in awarding this scholarship is to encourage the graduating senior interested in pursuing the arts professionally to acquire sound academic grounding in his or her field of choice.</w:t>
      </w:r>
    </w:p>
    <w:p w14:paraId="6EBFDEB8" w14:textId="77777777" w:rsidR="00342F5D" w:rsidRDefault="00342F5D" w:rsidP="00780931">
      <w:pPr>
        <w:pStyle w:val="BodyText"/>
        <w:spacing w:line="360" w:lineRule="auto"/>
      </w:pPr>
      <w:r>
        <w:t xml:space="preserve">“The MFoA Scholarship Committee considers financial need, general academic and art achievements, arts-related and other activities both in and outside of school, honors and special citations received, and intended vocation,” according to chairperson Peggy Farrell. Other committee members are Herb Goldberg, </w:t>
      </w:r>
      <w:r w:rsidR="00D72FD4">
        <w:t>Jocelyne Poisson and</w:t>
      </w:r>
      <w:r w:rsidR="00B86BA7">
        <w:t xml:space="preserve"> Karen McMahon</w:t>
      </w:r>
      <w:r w:rsidR="00D72FD4">
        <w:t>.</w:t>
      </w:r>
      <w:r w:rsidR="00B86BA7">
        <w:t xml:space="preserve">      </w:t>
      </w:r>
    </w:p>
    <w:p w14:paraId="3B9F5950" w14:textId="4C611AC3" w:rsidR="00342F5D" w:rsidRDefault="0033031C" w:rsidP="00780931">
      <w:pPr>
        <w:pStyle w:val="BodyText"/>
        <w:spacing w:line="360" w:lineRule="auto"/>
      </w:pPr>
      <w:r>
        <w:t xml:space="preserve">Applications are available at Marblehead High School and online at </w:t>
      </w:r>
      <w:r w:rsidR="00780931">
        <w:t xml:space="preserve">www.MarbleheadFestival.org. </w:t>
      </w:r>
      <w:r>
        <w:t>Information about the Schol</w:t>
      </w:r>
      <w:r w:rsidR="00AE3314">
        <w:t>arship is available on the Web s</w:t>
      </w:r>
      <w:r>
        <w:t>ite or by contacting</w:t>
      </w:r>
      <w:r w:rsidR="00780931">
        <w:t xml:space="preserve"> artscholarship@MarbleheadFestival.org. </w:t>
      </w:r>
      <w:r>
        <w:t>The appli</w:t>
      </w:r>
      <w:r w:rsidR="00B86BA7">
        <w:t>cation deadline is April 1, 2013</w:t>
      </w:r>
      <w:r>
        <w:t>.</w:t>
      </w:r>
    </w:p>
    <w:p w14:paraId="00AB18FF" w14:textId="77777777" w:rsidR="00A702A6" w:rsidRPr="0033031C" w:rsidRDefault="0033031C" w:rsidP="00780931">
      <w:pPr>
        <w:pStyle w:val="BodyText"/>
        <w:spacing w:line="360" w:lineRule="auto"/>
      </w:pPr>
      <w:r>
        <w:lastRenderedPageBreak/>
        <w:t>The Festival also offers the Milton Bloom Student Art Scholarship, open to students in grades 7 through 11 who reside or attend school in Marblehead. Selection is based on artistic talent, accomplishments and motivation. Information and applications are available on the Festival Web site.</w:t>
      </w:r>
    </w:p>
    <w:p w14:paraId="4AA4C0D8" w14:textId="77777777" w:rsidR="00F72B6E" w:rsidRPr="00780931" w:rsidRDefault="00F72B6E" w:rsidP="00780931">
      <w:pPr>
        <w:pStyle w:val="BodyText"/>
        <w:rPr>
          <w:b/>
        </w:rPr>
      </w:pPr>
      <w:bookmarkStart w:id="2" w:name="_GoBack"/>
      <w:bookmarkEnd w:id="2"/>
      <w:r w:rsidRPr="00780931">
        <w:rPr>
          <w:b/>
        </w:rPr>
        <w:br/>
        <w:t>About Marblehead Festival of Arts (MFoA)</w:t>
      </w:r>
    </w:p>
    <w:p w14:paraId="2D870B44" w14:textId="77777777" w:rsidR="00F72B6E" w:rsidRDefault="00F72B6E" w:rsidP="00780931">
      <w:pPr>
        <w:pStyle w:val="BodyText"/>
      </w:pPr>
      <w:r>
        <w:t>Founded in 1962, the Marblehead Festiv</w:t>
      </w:r>
      <w:r w:rsidR="00437185">
        <w:t>al of Arts has a rich history of</w:t>
      </w:r>
      <w:r>
        <w:t xml:space="preserve"> producing a premier summer arts festival that has become a unique forum for artistic expression. Traditionally held each year over the July 4</w:t>
      </w:r>
      <w:r w:rsidRPr="00780931">
        <w:rPr>
          <w:vertAlign w:val="superscript"/>
        </w:rPr>
        <w:t>th</w:t>
      </w:r>
      <w:r>
        <w:t xml:space="preserve"> </w:t>
      </w:r>
      <w:r w:rsidR="00437185">
        <w:t>holiday</w:t>
      </w:r>
      <w:r>
        <w:t>, the Marblehead Festival of Arts hosts a wide range of art exhibits (painting, sculpture, photography, drawing</w:t>
      </w:r>
      <w:r w:rsidR="00437185">
        <w:t xml:space="preserve"> and other media)</w:t>
      </w:r>
      <w:r>
        <w:t xml:space="preserve"> outdoor music concerts overlo</w:t>
      </w:r>
      <w:r w:rsidR="00437185">
        <w:t>oking Marblehead Harbor, Writer</w:t>
      </w:r>
      <w:r>
        <w:t>s</w:t>
      </w:r>
      <w:r w:rsidR="00437185">
        <w:t>’</w:t>
      </w:r>
      <w:r w:rsidR="0078717E">
        <w:t xml:space="preserve"> World, </w:t>
      </w:r>
      <w:r>
        <w:t xml:space="preserve">Street </w:t>
      </w:r>
      <w:r w:rsidR="0078717E">
        <w:t>Festival, Artisans’ Marketplace</w:t>
      </w:r>
      <w:r>
        <w:t xml:space="preserve"> and many other cultural activities designed to provide a fun and enriching experience for the entire family.</w:t>
      </w:r>
    </w:p>
    <w:p w14:paraId="03A77C3E" w14:textId="77777777" w:rsidR="00F72B6E" w:rsidRDefault="00F72B6E" w:rsidP="00780931">
      <w:pPr>
        <w:pStyle w:val="BodyText"/>
      </w:pPr>
      <w:r>
        <w:t xml:space="preserve">The Marblehead Festival of Arts is an all-volunteer organization comprised of more than </w:t>
      </w:r>
      <w:r w:rsidR="0078717E">
        <w:t>forty</w:t>
      </w:r>
      <w:r>
        <w:t xml:space="preserve"> committees and involving several hundr</w:t>
      </w:r>
      <w:r w:rsidR="0078717E">
        <w:t>ed volunteers. It operates year-</w:t>
      </w:r>
      <w:r>
        <w:t>round and relies solely on donations to fund its op</w:t>
      </w:r>
      <w:r w:rsidR="00437185">
        <w:t>erations. Individuals, families</w:t>
      </w:r>
      <w:r>
        <w:t xml:space="preserve"> and businesses may become Festival Sponsors by making a tax-deductible contribution. For additional information on MFoA, a calendar of events, volunteer opportunities and sponsorship, please call </w:t>
      </w:r>
      <w:r w:rsidRPr="00B276F7">
        <w:t>781-639-ARTS</w:t>
      </w:r>
      <w:r>
        <w:rPr>
          <w:b/>
        </w:rPr>
        <w:t xml:space="preserve"> </w:t>
      </w:r>
      <w:r>
        <w:t>or visit www.MarbleheadFestival.org.</w:t>
      </w:r>
    </w:p>
    <w:p w14:paraId="4B561071"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916CB" w14:textId="77777777" w:rsidR="009042F0" w:rsidRDefault="009042F0">
      <w:r>
        <w:separator/>
      </w:r>
    </w:p>
  </w:endnote>
  <w:endnote w:type="continuationSeparator" w:id="0">
    <w:p w14:paraId="06EDA74E" w14:textId="77777777" w:rsidR="009042F0" w:rsidRDefault="0090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altName w:val="Times New Roman"/>
    <w:panose1 w:val="02040503050406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E5F09" w14:textId="77777777" w:rsidR="009042F0" w:rsidRDefault="009042F0">
      <w:r>
        <w:separator/>
      </w:r>
    </w:p>
  </w:footnote>
  <w:footnote w:type="continuationSeparator" w:id="0">
    <w:p w14:paraId="69B5B0F5" w14:textId="77777777" w:rsidR="009042F0" w:rsidRDefault="00904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101E55"/>
    <w:rsid w:val="001A7A07"/>
    <w:rsid w:val="00235C29"/>
    <w:rsid w:val="0033031C"/>
    <w:rsid w:val="00342F5D"/>
    <w:rsid w:val="0035201B"/>
    <w:rsid w:val="0041657A"/>
    <w:rsid w:val="00436128"/>
    <w:rsid w:val="00437185"/>
    <w:rsid w:val="00511D8F"/>
    <w:rsid w:val="005220E5"/>
    <w:rsid w:val="00575928"/>
    <w:rsid w:val="005B6450"/>
    <w:rsid w:val="005C31E0"/>
    <w:rsid w:val="005F4F94"/>
    <w:rsid w:val="00621224"/>
    <w:rsid w:val="00633689"/>
    <w:rsid w:val="0069424E"/>
    <w:rsid w:val="006A63A3"/>
    <w:rsid w:val="00740E1F"/>
    <w:rsid w:val="00760D38"/>
    <w:rsid w:val="00780931"/>
    <w:rsid w:val="0078717E"/>
    <w:rsid w:val="0079027B"/>
    <w:rsid w:val="00807720"/>
    <w:rsid w:val="00835448"/>
    <w:rsid w:val="008A5A10"/>
    <w:rsid w:val="009042F0"/>
    <w:rsid w:val="00944276"/>
    <w:rsid w:val="009B2BE6"/>
    <w:rsid w:val="009D2D64"/>
    <w:rsid w:val="009D330D"/>
    <w:rsid w:val="00A702A6"/>
    <w:rsid w:val="00A94C04"/>
    <w:rsid w:val="00AA2DF3"/>
    <w:rsid w:val="00AE3314"/>
    <w:rsid w:val="00B1368C"/>
    <w:rsid w:val="00B86BA7"/>
    <w:rsid w:val="00BC50D7"/>
    <w:rsid w:val="00C30491"/>
    <w:rsid w:val="00C63A6B"/>
    <w:rsid w:val="00D4648E"/>
    <w:rsid w:val="00D72FD4"/>
    <w:rsid w:val="00D811F7"/>
    <w:rsid w:val="00E00538"/>
    <w:rsid w:val="00E3310F"/>
    <w:rsid w:val="00F565E6"/>
    <w:rsid w:val="00F72B6E"/>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544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7">
    <w:name w:val="heading 7"/>
    <w:basedOn w:val="Normal"/>
    <w:next w:val="Normal"/>
    <w:link w:val="Heading7Char"/>
    <w:semiHidden/>
    <w:unhideWhenUsed/>
    <w:qFormat/>
    <w:rsid w:val="00740E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Heading7Char">
    <w:name w:val="Heading 7 Char"/>
    <w:basedOn w:val="DefaultParagraphFont"/>
    <w:link w:val="Heading7"/>
    <w:semiHidden/>
    <w:rsid w:val="00740E1F"/>
    <w:rPr>
      <w:rFonts w:asciiTheme="majorHAnsi" w:eastAsiaTheme="majorEastAsia" w:hAnsiTheme="majorHAnsi" w:cstheme="majorBidi"/>
      <w:i/>
      <w:iCs/>
      <w:color w:val="404040" w:themeColor="text1" w:themeTint="BF"/>
      <w:sz w:val="24"/>
      <w:szCs w:val="24"/>
    </w:rPr>
  </w:style>
  <w:style w:type="paragraph" w:styleId="List">
    <w:name w:val="List"/>
    <w:basedOn w:val="Normal"/>
    <w:rsid w:val="00780931"/>
    <w:pPr>
      <w:ind w:left="360" w:hanging="36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7">
    <w:name w:val="heading 7"/>
    <w:basedOn w:val="Normal"/>
    <w:next w:val="Normal"/>
    <w:link w:val="Heading7Char"/>
    <w:semiHidden/>
    <w:unhideWhenUsed/>
    <w:qFormat/>
    <w:rsid w:val="00740E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Heading7Char">
    <w:name w:val="Heading 7 Char"/>
    <w:basedOn w:val="DefaultParagraphFont"/>
    <w:link w:val="Heading7"/>
    <w:semiHidden/>
    <w:rsid w:val="00740E1F"/>
    <w:rPr>
      <w:rFonts w:asciiTheme="majorHAnsi" w:eastAsiaTheme="majorEastAsia" w:hAnsiTheme="majorHAnsi" w:cstheme="majorBidi"/>
      <w:i/>
      <w:iCs/>
      <w:color w:val="404040" w:themeColor="text1" w:themeTint="BF"/>
      <w:sz w:val="24"/>
      <w:szCs w:val="24"/>
    </w:rPr>
  </w:style>
  <w:style w:type="paragraph" w:styleId="List">
    <w:name w:val="List"/>
    <w:basedOn w:val="Normal"/>
    <w:rsid w:val="00780931"/>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0D88-A9D4-0C45-B772-24300C04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2526</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2964</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2</cp:revision>
  <cp:lastPrinted>2010-05-15T16:46:00Z</cp:lastPrinted>
  <dcterms:created xsi:type="dcterms:W3CDTF">2013-01-24T14:12:00Z</dcterms:created>
  <dcterms:modified xsi:type="dcterms:W3CDTF">2013-01-24T14:12:00Z</dcterms:modified>
</cp:coreProperties>
</file>